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0C2" w:rsidRDefault="00B000C2" w:rsidP="00B000C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bookmarkStart w:id="0" w:name="_GoBack"/>
      <w:r w:rsidRPr="00101103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Алгоритм метода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Хука-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Дживса</w:t>
      </w:r>
      <w:proofErr w:type="spellEnd"/>
      <w:r w:rsidRPr="00101103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.</w:t>
      </w:r>
    </w:p>
    <w:bookmarkEnd w:id="0"/>
    <w:p w:rsidR="00B000C2" w:rsidRPr="00566101" w:rsidRDefault="00B000C2" w:rsidP="00B000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101">
        <w:rPr>
          <w:rFonts w:ascii="Times New Roman" w:hAnsi="Times New Roman" w:cs="Times New Roman"/>
          <w:sz w:val="28"/>
          <w:szCs w:val="28"/>
          <w:lang w:val="ru-RU"/>
        </w:rPr>
        <w:t xml:space="preserve">На начальном этапе задаются в качестве направлений поиска координатные направления. Необходимо также выбрать </w:t>
      </w:r>
      <w:proofErr w:type="gramStart"/>
      <w:r w:rsidRPr="00566101">
        <w:rPr>
          <w:rFonts w:ascii="Times New Roman" w:hAnsi="Times New Roman" w:cs="Times New Roman"/>
          <w:sz w:val="28"/>
          <w:szCs w:val="28"/>
          <w:lang w:val="ru-RU"/>
        </w:rPr>
        <w:t xml:space="preserve">число </w:t>
      </w:r>
      <w:r w:rsidRPr="00566101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5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5pt;height:13.65pt" o:ole="">
            <v:imagedata r:id="rId4" o:title=""/>
          </v:shape>
          <o:OLEObject Type="Embed" ProgID="Equation.3" ShapeID="_x0000_i1025" DrawAspect="Content" ObjectID="_1473101635" r:id="rId5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остановки алгоритма, вектор начальных шагов по каждой координате, ускоряющий множитель и начальное приближение. Положить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86A0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Pr="00186A01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86A0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счетчики внешних и внутренних итераций равными единице. После этого необходимо перейти к шагу 1 алгоритма. </w:t>
      </w:r>
      <w:r w:rsidRPr="005661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000C2" w:rsidRPr="00745480" w:rsidRDefault="00B000C2" w:rsidP="00B000C2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Шаг 1.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Вычислить  </w:t>
      </w:r>
      <w:r w:rsidRPr="00186A01">
        <w:rPr>
          <w:rFonts w:ascii="Times New Roman" w:hAnsi="Times New Roman" w:cs="Times New Roman"/>
          <w:position w:val="-10"/>
          <w:sz w:val="28"/>
          <w:szCs w:val="28"/>
          <w:lang w:val="ru-RU"/>
        </w:rPr>
        <w:object w:dxaOrig="1359" w:dyaOrig="360">
          <v:shape id="_x0000_i1026" type="#_x0000_t75" style="width:68.3pt;height:17.4pt" o:ole="">
            <v:imagedata r:id="rId6" o:title=""/>
          </v:shape>
          <o:OLEObject Type="Embed" ProgID="Equation.3" ShapeID="_x0000_i1026" DrawAspect="Content" ObjectID="_1473101636" r:id="rId7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Если</w:t>
      </w:r>
      <w:r w:rsidRPr="00745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45480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j</w:t>
      </w:r>
      <w:proofErr w:type="spellEnd"/>
      <w:proofErr w:type="gramStart"/>
      <w:r w:rsidRPr="00745480">
        <w:rPr>
          <w:rFonts w:ascii="Times New Roman" w:hAnsi="Times New Roman" w:cs="Times New Roman"/>
          <w:sz w:val="28"/>
          <w:szCs w:val="28"/>
          <w:lang w:val="ru-RU"/>
        </w:rPr>
        <w:t xml:space="preserve">)&lt;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 w:rsidRPr="00745480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j</w:t>
      </w:r>
      <w:proofErr w:type="spellEnd"/>
      <w:r w:rsidRPr="00745480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 шаг считается успешным. Положить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j</w:t>
      </w:r>
      <w:proofErr w:type="spellEnd"/>
      <w:r w:rsidRPr="0074548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+1</w:t>
      </w:r>
      <w:r w:rsidRPr="00745480">
        <w:rPr>
          <w:rFonts w:ascii="Times New Roman" w:hAnsi="Times New Roman" w:cs="Times New Roman"/>
          <w:sz w:val="28"/>
          <w:szCs w:val="28"/>
          <w:lang w:val="ru-RU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j</w:t>
      </w:r>
      <w:proofErr w:type="spellEnd"/>
      <w:r w:rsidRPr="00745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перейти к шагу 2.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Если</w:t>
      </w:r>
      <w:r w:rsidRPr="00745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45480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j</w:t>
      </w:r>
      <w:proofErr w:type="spellEnd"/>
      <w:proofErr w:type="gramStart"/>
      <w:r w:rsidRPr="00745480">
        <w:rPr>
          <w:rFonts w:ascii="Times New Roman" w:hAnsi="Times New Roman" w:cs="Times New Roman"/>
          <w:sz w:val="28"/>
          <w:szCs w:val="28"/>
          <w:lang w:val="ru-RU"/>
        </w:rPr>
        <w:t>)&gt;=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45480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j</w:t>
      </w:r>
      <w:proofErr w:type="spellEnd"/>
      <w:r w:rsidRPr="00745480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 шаг считается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745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успешным. Необходимо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вычислить </w:t>
      </w:r>
      <w:r w:rsidRPr="00186A01">
        <w:rPr>
          <w:rFonts w:ascii="Times New Roman" w:hAnsi="Times New Roman" w:cs="Times New Roman"/>
          <w:position w:val="-10"/>
          <w:sz w:val="28"/>
          <w:szCs w:val="28"/>
          <w:lang w:val="ru-RU"/>
        </w:rPr>
        <w:object w:dxaOrig="1340" w:dyaOrig="360">
          <v:shape id="_x0000_i1027" type="#_x0000_t75" style="width:67.05pt;height:17.4pt" o:ole="">
            <v:imagedata r:id="rId8" o:title=""/>
          </v:shape>
          <o:OLEObject Type="Embed" ProgID="Equation.3" ShapeID="_x0000_i1027" DrawAspect="Content" ObjectID="_1473101637" r:id="rId9"/>
        </w:object>
      </w:r>
      <w:r w:rsidRPr="0074548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Если</w:t>
      </w:r>
      <w:r w:rsidRPr="00745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45480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j</w:t>
      </w:r>
      <w:proofErr w:type="spellEnd"/>
      <w:r w:rsidRPr="00745480">
        <w:rPr>
          <w:rFonts w:ascii="Times New Roman" w:hAnsi="Times New Roman" w:cs="Times New Roman"/>
          <w:sz w:val="28"/>
          <w:szCs w:val="28"/>
          <w:lang w:val="ru-RU"/>
        </w:rPr>
        <w:t>)&lt;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45480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j</w:t>
      </w:r>
      <w:proofErr w:type="spellEnd"/>
      <w:r w:rsidRPr="00745480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 положить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j</w:t>
      </w:r>
      <w:proofErr w:type="spellEnd"/>
      <w:r w:rsidRPr="0074548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+1</w:t>
      </w:r>
      <w:r w:rsidRPr="00745480">
        <w:rPr>
          <w:rFonts w:ascii="Times New Roman" w:hAnsi="Times New Roman" w:cs="Times New Roman"/>
          <w:sz w:val="28"/>
          <w:szCs w:val="28"/>
          <w:lang w:val="ru-RU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противном случае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j</w:t>
      </w:r>
      <w:proofErr w:type="spellEnd"/>
      <w:r w:rsidRPr="0074548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+1</w:t>
      </w:r>
      <w:r w:rsidRPr="00745480">
        <w:rPr>
          <w:rFonts w:ascii="Times New Roman" w:hAnsi="Times New Roman" w:cs="Times New Roman"/>
          <w:sz w:val="28"/>
          <w:szCs w:val="28"/>
          <w:lang w:val="ru-RU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перейти к шагу 2</w:t>
      </w:r>
      <w:r w:rsidRPr="007454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000C2" w:rsidRPr="004E4751" w:rsidRDefault="00B000C2" w:rsidP="00B000C2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Шаг 2. Если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45480">
        <w:rPr>
          <w:rFonts w:ascii="Times New Roman" w:hAnsi="Times New Roman" w:cs="Times New Roman"/>
          <w:sz w:val="28"/>
          <w:szCs w:val="28"/>
          <w:lang w:val="ru-RU"/>
        </w:rPr>
        <w:t>&lt;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45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 заменить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45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45480">
        <w:rPr>
          <w:rFonts w:ascii="Times New Roman" w:hAnsi="Times New Roman" w:cs="Times New Roman"/>
          <w:sz w:val="28"/>
          <w:szCs w:val="28"/>
          <w:lang w:val="ru-RU"/>
        </w:rPr>
        <w:t xml:space="preserve">+1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вернуться к шагу 1. В том случае если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45480">
        <w:rPr>
          <w:rFonts w:ascii="Times New Roman" w:hAnsi="Times New Roman" w:cs="Times New Roman"/>
          <w:sz w:val="28"/>
          <w:szCs w:val="28"/>
          <w:lang w:val="ru-RU"/>
        </w:rPr>
        <w:t>&gt;=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45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провести сравнение</w:t>
      </w:r>
      <w:r w:rsidRPr="00745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45480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proofErr w:type="spellEnd"/>
      <w:r w:rsidRPr="0074548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+1</w:t>
      </w:r>
      <w:r w:rsidRPr="0074548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45480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k</w:t>
      </w:r>
      <w:proofErr w:type="spellEnd"/>
      <w:r w:rsidRPr="00745480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E4751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proofErr w:type="spellEnd"/>
      <w:r w:rsidRPr="004E475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+</w:t>
      </w:r>
      <w:proofErr w:type="gramStart"/>
      <w:r w:rsidRPr="004E475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Pr="004E4751">
        <w:rPr>
          <w:rFonts w:ascii="Times New Roman" w:hAnsi="Times New Roman" w:cs="Times New Roman"/>
          <w:sz w:val="28"/>
          <w:szCs w:val="28"/>
          <w:lang w:val="ru-RU"/>
        </w:rPr>
        <w:t>)&lt;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E4751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k</w:t>
      </w:r>
      <w:proofErr w:type="spellEnd"/>
      <w:r w:rsidRPr="004E4751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 перейти к шагу 3, а если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E4751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proofErr w:type="spellEnd"/>
      <w:r w:rsidRPr="004E475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+1</w:t>
      </w:r>
      <w:r w:rsidRPr="004E4751">
        <w:rPr>
          <w:rFonts w:ascii="Times New Roman" w:hAnsi="Times New Roman" w:cs="Times New Roman"/>
          <w:sz w:val="28"/>
          <w:szCs w:val="28"/>
          <w:lang w:val="ru-RU"/>
        </w:rPr>
        <w:t>)&gt;=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E4751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k</w:t>
      </w:r>
      <w:proofErr w:type="spellEnd"/>
      <w:r w:rsidRPr="004E4751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ru-RU"/>
        </w:rPr>
        <w:t>то перейти к шагу 4.</w:t>
      </w:r>
    </w:p>
    <w:p w:rsidR="00B000C2" w:rsidRPr="004E4751" w:rsidRDefault="00B000C2" w:rsidP="00B000C2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Шаг 3. Положить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k</w:t>
      </w:r>
      <w:proofErr w:type="spellEnd"/>
      <w:r w:rsidRPr="004E475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+1</w:t>
      </w:r>
      <w:r w:rsidRPr="004E4751">
        <w:rPr>
          <w:rFonts w:ascii="Times New Roman" w:hAnsi="Times New Roman" w:cs="Times New Roman"/>
          <w:sz w:val="28"/>
          <w:szCs w:val="28"/>
          <w:lang w:val="ru-RU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k</w:t>
      </w:r>
      <w:proofErr w:type="spellEnd"/>
      <w:r w:rsidRPr="004E475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+1</w:t>
      </w:r>
      <w:r w:rsidRPr="004E47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E475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Pr="004E4751">
        <w:rPr>
          <w:rFonts w:ascii="Times New Roman" w:hAnsi="Times New Roman" w:cs="Times New Roman"/>
          <w:sz w:val="28"/>
          <w:szCs w:val="28"/>
          <w:lang w:val="ru-RU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k</w:t>
      </w:r>
      <w:proofErr w:type="spellEnd"/>
      <w:r w:rsidRPr="004E475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+1</w:t>
      </w:r>
      <w:r w:rsidRPr="004E4751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4E4751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240" w:dyaOrig="220">
          <v:shape id="_x0000_i1028" type="#_x0000_t75" style="width:12.4pt;height:11.15pt" o:ole="">
            <v:imagedata r:id="rId10" o:title=""/>
          </v:shape>
          <o:OLEObject Type="Embed" ProgID="Equation.3" ShapeID="_x0000_i1028" DrawAspect="Content" ObjectID="_1473101638" r:id="rId11"/>
        </w:object>
      </w:r>
      <w:r w:rsidRPr="004E4751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k</w:t>
      </w:r>
      <w:proofErr w:type="spellEnd"/>
      <w:r w:rsidRPr="004E475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+1</w:t>
      </w:r>
      <w:r w:rsidRPr="004E4751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k</w:t>
      </w:r>
      <w:proofErr w:type="spellEnd"/>
      <w:r w:rsidRPr="004E4751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Положить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000C2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000C2">
        <w:rPr>
          <w:rFonts w:ascii="Times New Roman" w:hAnsi="Times New Roman" w:cs="Times New Roman"/>
          <w:sz w:val="28"/>
          <w:szCs w:val="28"/>
          <w:lang w:val="ru-RU"/>
        </w:rPr>
        <w:t xml:space="preserve">+1,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000C2">
        <w:rPr>
          <w:rFonts w:ascii="Times New Roman" w:hAnsi="Times New Roman" w:cs="Times New Roman"/>
          <w:sz w:val="28"/>
          <w:szCs w:val="28"/>
          <w:lang w:val="ru-RU"/>
        </w:rPr>
        <w:t xml:space="preserve">=1 </w:t>
      </w:r>
      <w:r>
        <w:rPr>
          <w:rFonts w:ascii="Times New Roman" w:hAnsi="Times New Roman" w:cs="Times New Roman"/>
          <w:sz w:val="28"/>
          <w:szCs w:val="28"/>
          <w:lang w:val="ru-RU"/>
        </w:rPr>
        <w:t>и перейти к шагу 1.</w:t>
      </w:r>
    </w:p>
    <w:p w:rsidR="00B000C2" w:rsidRPr="00686B0B" w:rsidRDefault="00B000C2" w:rsidP="00B000C2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Шаг 4.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Pr="004E4751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620" w:dyaOrig="279">
          <v:shape id="_x0000_i1029" type="#_x0000_t75" style="width:31.05pt;height:13.65pt" o:ole="">
            <v:imagedata r:id="rId12" o:title=""/>
          </v:shape>
          <o:OLEObject Type="Embed" ProgID="Equation.3" ShapeID="_x0000_i1029" DrawAspect="Content" ObjectID="_1473101639" r:id="rId13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 остановится, это – решение. В противном случае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заменить </w:t>
      </w:r>
      <w:r w:rsidRPr="004E4751">
        <w:rPr>
          <w:rFonts w:ascii="Times New Roman" w:hAnsi="Times New Roman" w:cs="Times New Roman"/>
          <w:position w:val="-4"/>
          <w:sz w:val="28"/>
          <w:szCs w:val="28"/>
          <w:lang w:val="ru-RU"/>
        </w:rPr>
        <w:object w:dxaOrig="220" w:dyaOrig="260">
          <v:shape id="_x0000_i1030" type="#_x0000_t75" style="width:11.15pt;height:13.65pt" o:ole="">
            <v:imagedata r:id="rId14" o:title=""/>
          </v:shape>
          <o:OLEObject Type="Embed" ProgID="Equation.3" ShapeID="_x0000_i1030" DrawAspect="Content" ObjectID="_1473101640" r:id="rId15"/>
        </w:object>
      </w:r>
      <w:r w:rsidRPr="004E4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4751">
        <w:rPr>
          <w:rFonts w:ascii="Times New Roman" w:hAnsi="Times New Roman" w:cs="Times New Roman"/>
          <w:position w:val="-6"/>
          <w:sz w:val="28"/>
          <w:szCs w:val="28"/>
          <w:lang w:val="ru-RU"/>
        </w:rPr>
        <w:object w:dxaOrig="480" w:dyaOrig="279">
          <v:shape id="_x0000_i1031" type="#_x0000_t75" style="width:24.85pt;height:13.65pt" o:ole="">
            <v:imagedata r:id="rId16" o:title=""/>
          </v:shape>
          <o:OLEObject Type="Embed" ProgID="Equation.3" ShapeID="_x0000_i1031" DrawAspect="Content" ObjectID="_1473101641" r:id="rId17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Положить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E475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Pr="004E4751">
        <w:rPr>
          <w:rFonts w:ascii="Times New Roman" w:hAnsi="Times New Roman" w:cs="Times New Roman"/>
          <w:sz w:val="28"/>
          <w:szCs w:val="28"/>
          <w:lang w:val="ru-RU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k</w:t>
      </w:r>
      <w:proofErr w:type="spellEnd"/>
      <w:r w:rsidRPr="004E47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k</w:t>
      </w:r>
      <w:proofErr w:type="spellEnd"/>
      <w:r w:rsidRPr="004E4751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+1</w:t>
      </w:r>
      <w:r w:rsidRPr="004E4751">
        <w:rPr>
          <w:rFonts w:ascii="Times New Roman" w:hAnsi="Times New Roman" w:cs="Times New Roman"/>
          <w:sz w:val="28"/>
          <w:szCs w:val="28"/>
          <w:lang w:val="ru-RU"/>
        </w:rPr>
        <w:t>=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k</w:t>
      </w:r>
      <w:proofErr w:type="spellEnd"/>
      <w:r w:rsidRPr="004E475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gramEnd"/>
      <w:r w:rsidRPr="004E4751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E4751">
        <w:rPr>
          <w:rFonts w:ascii="Times New Roman" w:hAnsi="Times New Roman" w:cs="Times New Roman"/>
          <w:sz w:val="28"/>
          <w:szCs w:val="28"/>
          <w:lang w:val="ru-RU"/>
        </w:rPr>
        <w:t xml:space="preserve">+1,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E4751">
        <w:rPr>
          <w:rFonts w:ascii="Times New Roman" w:hAnsi="Times New Roman" w:cs="Times New Roman"/>
          <w:sz w:val="28"/>
          <w:szCs w:val="28"/>
          <w:lang w:val="ru-RU"/>
        </w:rPr>
        <w:t xml:space="preserve">=1 </w:t>
      </w:r>
      <w:r>
        <w:rPr>
          <w:rFonts w:ascii="Times New Roman" w:hAnsi="Times New Roman" w:cs="Times New Roman"/>
          <w:sz w:val="28"/>
          <w:szCs w:val="28"/>
          <w:lang w:val="ru-RU"/>
        </w:rPr>
        <w:t>и вернуться в шагу 1.</w:t>
      </w:r>
    </w:p>
    <w:p w:rsidR="00342204" w:rsidRDefault="00342204"/>
    <w:sectPr w:rsidR="003422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B8"/>
    <w:rsid w:val="00342204"/>
    <w:rsid w:val="00B000C2"/>
    <w:rsid w:val="00BC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12748-8DAD-4AB6-B9C5-8813B9A1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0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783</Words>
  <Characters>447</Characters>
  <Application>Microsoft Office Word</Application>
  <DocSecurity>0</DocSecurity>
  <Lines>3</Lines>
  <Paragraphs>2</Paragraphs>
  <ScaleCrop>false</ScaleCrop>
  <Company>SPecialiST RePack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nos</dc:creator>
  <cp:keywords/>
  <dc:description/>
  <cp:lastModifiedBy>ruslan nos</cp:lastModifiedBy>
  <cp:revision>2</cp:revision>
  <dcterms:created xsi:type="dcterms:W3CDTF">2014-09-24T19:07:00Z</dcterms:created>
  <dcterms:modified xsi:type="dcterms:W3CDTF">2014-09-24T19:07:00Z</dcterms:modified>
</cp:coreProperties>
</file>